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BD0FD38" w:rsidR="00F17F6C" w:rsidRPr="00224C88" w:rsidRDefault="00F17F6C" w:rsidP="00BE1895">
      <w:pPr>
        <w:pStyle w:val="Nzev"/>
        <w:tabs>
          <w:tab w:val="left" w:pos="709"/>
        </w:tabs>
        <w:spacing w:before="0" w:after="120"/>
        <w:rPr>
          <w:rFonts w:ascii="Arial" w:hAnsi="Arial" w:cs="Arial"/>
          <w:b/>
          <w:color w:val="FF0000"/>
          <w:sz w:val="24"/>
          <w:szCs w:val="24"/>
          <w:lang w:val="cs-CZ"/>
        </w:rPr>
      </w:pPr>
      <w:r w:rsidRPr="00F82568">
        <w:rPr>
          <w:rFonts w:ascii="Arial" w:hAnsi="Arial" w:cs="Arial"/>
          <w:b/>
          <w:sz w:val="24"/>
          <w:szCs w:val="24"/>
          <w:lang w:val="cs-CZ"/>
        </w:rPr>
        <w:t xml:space="preserve">SMLOUVA O DÍLO </w:t>
      </w:r>
      <w:r w:rsidR="00224C88">
        <w:rPr>
          <w:rFonts w:ascii="Arial" w:hAnsi="Arial" w:cs="Arial"/>
          <w:b/>
          <w:sz w:val="24"/>
          <w:szCs w:val="24"/>
          <w:lang w:val="cs-CZ"/>
        </w:rPr>
        <w:t xml:space="preserve">- </w:t>
      </w:r>
      <w:r w:rsidR="00224C88" w:rsidRPr="00224C88">
        <w:rPr>
          <w:rFonts w:ascii="Arial" w:hAnsi="Arial" w:cs="Arial"/>
          <w:b/>
          <w:color w:val="FF0000"/>
          <w:sz w:val="24"/>
          <w:szCs w:val="24"/>
          <w:lang w:val="cs-CZ"/>
        </w:rPr>
        <w:t>NÁVRH</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C53CAC">
      <w:pPr>
        <w:pStyle w:val="Bezmezer"/>
        <w:tabs>
          <w:tab w:val="left" w:pos="4536"/>
        </w:tabs>
        <w:ind w:left="4536" w:hanging="4536"/>
        <w:jc w:val="left"/>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C53CAC">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42B7E4D0" w14:textId="77777777" w:rsidR="00201261" w:rsidRDefault="001268CA" w:rsidP="00C53CAC">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b/>
      </w:r>
      <w:r w:rsidR="00201261" w:rsidRPr="00FB77E1">
        <w:rPr>
          <w:rFonts w:ascii="Arial" w:hAnsi="Arial" w:cs="Arial"/>
          <w:sz w:val="22"/>
          <w:szCs w:val="22"/>
        </w:rPr>
        <w:t>Krajský p</w:t>
      </w:r>
      <w:r w:rsidR="00201261" w:rsidRPr="00FB77E1">
        <w:rPr>
          <w:rFonts w:ascii="Arial" w:hAnsi="Arial" w:cs="Arial"/>
          <w:snapToGrid w:val="0"/>
          <w:sz w:val="22"/>
          <w:szCs w:val="22"/>
        </w:rPr>
        <w:t xml:space="preserve">ozemkový úřad pro </w:t>
      </w:r>
      <w:r w:rsidR="00201261">
        <w:rPr>
          <w:rFonts w:ascii="Arial" w:hAnsi="Arial" w:cs="Arial"/>
          <w:sz w:val="22"/>
          <w:szCs w:val="22"/>
        </w:rPr>
        <w:t>Královéhradecký kraj</w:t>
      </w:r>
      <w:r w:rsidR="00201261" w:rsidRPr="00FB77E1">
        <w:rPr>
          <w:rFonts w:ascii="Arial" w:hAnsi="Arial" w:cs="Arial"/>
          <w:snapToGrid w:val="0"/>
          <w:sz w:val="22"/>
          <w:szCs w:val="22"/>
        </w:rPr>
        <w:t xml:space="preserve">, Pobočka </w:t>
      </w:r>
      <w:r w:rsidR="00201261">
        <w:rPr>
          <w:rFonts w:ascii="Arial" w:hAnsi="Arial" w:cs="Arial"/>
          <w:sz w:val="22"/>
          <w:szCs w:val="22"/>
        </w:rPr>
        <w:t>Rychnov nad Kněžnou</w:t>
      </w:r>
      <w:r w:rsidR="00201261" w:rsidRPr="00FB77E1">
        <w:rPr>
          <w:rFonts w:ascii="Arial" w:hAnsi="Arial" w:cs="Arial"/>
          <w:sz w:val="22"/>
          <w:szCs w:val="22"/>
        </w:rPr>
        <w:t xml:space="preserve"> </w:t>
      </w:r>
    </w:p>
    <w:p w14:paraId="68B9BB0D" w14:textId="5950D7E7" w:rsidR="001268CA" w:rsidRPr="00FB77E1" w:rsidRDefault="001268CA" w:rsidP="00C53CAC">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01261">
        <w:rPr>
          <w:rFonts w:ascii="Arial" w:hAnsi="Arial" w:cs="Arial"/>
          <w:sz w:val="22"/>
          <w:szCs w:val="22"/>
        </w:rPr>
        <w:t>Jiráskova 1320, 516 01 Rychnov nad Kněžnou</w:t>
      </w:r>
      <w:r w:rsidRPr="00FB77E1">
        <w:rPr>
          <w:rFonts w:ascii="Arial" w:hAnsi="Arial" w:cs="Arial"/>
          <w:sz w:val="22"/>
          <w:szCs w:val="22"/>
        </w:rPr>
        <w:tab/>
      </w:r>
    </w:p>
    <w:p w14:paraId="3849D543" w14:textId="24C48C96" w:rsidR="001268CA" w:rsidRPr="00FB77E1" w:rsidRDefault="001268CA" w:rsidP="00C53CAC">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201261" w:rsidRPr="00FB77E1">
        <w:rPr>
          <w:rFonts w:ascii="Arial" w:hAnsi="Arial" w:cs="Arial"/>
          <w:i/>
          <w:sz w:val="22"/>
          <w:szCs w:val="22"/>
        </w:rPr>
        <w:t>vedoucí pobočky</w:t>
      </w:r>
      <w:r w:rsidR="00201261">
        <w:rPr>
          <w:rFonts w:ascii="Arial" w:hAnsi="Arial" w:cs="Arial"/>
          <w:i/>
          <w:sz w:val="22"/>
          <w:szCs w:val="22"/>
        </w:rPr>
        <w:t xml:space="preserve"> Mgr. Alenou Rufferovou</w:t>
      </w:r>
      <w:r w:rsidR="00201261" w:rsidRPr="00FB77E1">
        <w:rPr>
          <w:rFonts w:ascii="Arial" w:hAnsi="Arial" w:cs="Arial"/>
          <w:sz w:val="22"/>
          <w:szCs w:val="22"/>
        </w:rPr>
        <w:t xml:space="preserve">, </w:t>
      </w:r>
      <w:r w:rsidR="00201261">
        <w:rPr>
          <w:rFonts w:ascii="Arial" w:hAnsi="Arial" w:cs="Arial"/>
          <w:sz w:val="22"/>
          <w:szCs w:val="22"/>
        </w:rPr>
        <w:t xml:space="preserve">KPÚ pro Královéhradecký kraj, </w:t>
      </w:r>
      <w:r w:rsidR="00201261" w:rsidRPr="00FB77E1">
        <w:rPr>
          <w:rFonts w:ascii="Arial" w:hAnsi="Arial" w:cs="Arial"/>
          <w:sz w:val="22"/>
          <w:szCs w:val="22"/>
        </w:rPr>
        <w:t xml:space="preserve">Pobočka </w:t>
      </w:r>
      <w:r w:rsidR="00201261">
        <w:rPr>
          <w:rFonts w:ascii="Arial" w:hAnsi="Arial" w:cs="Arial"/>
          <w:sz w:val="22"/>
          <w:szCs w:val="22"/>
        </w:rPr>
        <w:t>Rychnov nad Kněžnou</w:t>
      </w:r>
    </w:p>
    <w:p w14:paraId="2903DE49" w14:textId="1A95767F" w:rsidR="00201261" w:rsidRPr="00FB77E1" w:rsidRDefault="001268CA" w:rsidP="00C53CAC">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201261">
        <w:rPr>
          <w:rFonts w:ascii="Arial" w:hAnsi="Arial" w:cs="Arial"/>
          <w:sz w:val="22"/>
          <w:szCs w:val="22"/>
        </w:rPr>
        <w:t>Mgr. Alena Rufferová,</w:t>
      </w:r>
      <w:r w:rsidR="00201261" w:rsidRPr="00201261">
        <w:rPr>
          <w:rFonts w:ascii="Arial" w:hAnsi="Arial" w:cs="Arial"/>
          <w:sz w:val="22"/>
          <w:szCs w:val="22"/>
        </w:rPr>
        <w:t xml:space="preserve"> </w:t>
      </w:r>
      <w:r w:rsidR="00201261">
        <w:rPr>
          <w:rFonts w:ascii="Arial" w:hAnsi="Arial" w:cs="Arial"/>
          <w:sz w:val="22"/>
          <w:szCs w:val="22"/>
        </w:rPr>
        <w:t xml:space="preserve">KPÚ pro Královéhradecký kraj, </w:t>
      </w:r>
      <w:r w:rsidR="00201261" w:rsidRPr="00FB77E1">
        <w:rPr>
          <w:rFonts w:ascii="Arial" w:hAnsi="Arial" w:cs="Arial"/>
          <w:sz w:val="22"/>
          <w:szCs w:val="22"/>
        </w:rPr>
        <w:t xml:space="preserve">Pobočka </w:t>
      </w:r>
      <w:r w:rsidR="00201261">
        <w:rPr>
          <w:rFonts w:ascii="Arial" w:hAnsi="Arial" w:cs="Arial"/>
          <w:sz w:val="22"/>
          <w:szCs w:val="22"/>
        </w:rPr>
        <w:t>Rychnov nad Kněžnou</w:t>
      </w:r>
    </w:p>
    <w:p w14:paraId="5026E4BB" w14:textId="77777777" w:rsidR="002B229E" w:rsidRDefault="002B229E" w:rsidP="00C53CAC">
      <w:pPr>
        <w:pStyle w:val="Bezmezer"/>
        <w:tabs>
          <w:tab w:val="left" w:pos="4536"/>
        </w:tabs>
        <w:ind w:left="4536" w:hanging="4536"/>
        <w:jc w:val="left"/>
        <w:rPr>
          <w:rFonts w:ascii="Arial" w:hAnsi="Arial" w:cs="Arial"/>
          <w:sz w:val="22"/>
          <w:szCs w:val="22"/>
        </w:rPr>
      </w:pPr>
    </w:p>
    <w:p w14:paraId="1FF9CCCD" w14:textId="051D4D30" w:rsidR="00C53CAC" w:rsidRDefault="001268CA" w:rsidP="00C53CAC">
      <w:pPr>
        <w:pStyle w:val="Bezmezer"/>
        <w:tabs>
          <w:tab w:val="left" w:pos="4536"/>
        </w:tabs>
        <w:ind w:left="4536" w:hanging="4536"/>
        <w:jc w:val="left"/>
        <w:rPr>
          <w:rFonts w:ascii="Arial" w:hAnsi="Arial" w:cs="Arial"/>
          <w:sz w:val="22"/>
          <w:szCs w:val="22"/>
        </w:rPr>
      </w:pPr>
      <w:bookmarkStart w:id="0" w:name="_GoBack"/>
      <w:bookmarkEnd w:id="0"/>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C53CAC" w:rsidRPr="00C53CAC">
        <w:rPr>
          <w:rFonts w:ascii="Arial" w:hAnsi="Arial" w:cs="Arial"/>
          <w:i/>
          <w:sz w:val="22"/>
          <w:szCs w:val="22"/>
        </w:rPr>
        <w:t>Ing. Ladislav Kopecký,</w:t>
      </w:r>
      <w:r w:rsidRPr="00FB77E1">
        <w:rPr>
          <w:rFonts w:ascii="Arial" w:hAnsi="Arial" w:cs="Arial"/>
          <w:i/>
          <w:sz w:val="22"/>
          <w:szCs w:val="22"/>
        </w:rPr>
        <w:t xml:space="preserve"> </w:t>
      </w:r>
      <w:r w:rsidR="00201261">
        <w:rPr>
          <w:rFonts w:ascii="Arial" w:hAnsi="Arial" w:cs="Arial"/>
          <w:sz w:val="22"/>
          <w:szCs w:val="22"/>
        </w:rPr>
        <w:t>KPÚ pro Královéhradecký</w:t>
      </w:r>
      <w:r w:rsidR="00C53CAC">
        <w:rPr>
          <w:rFonts w:ascii="Arial" w:hAnsi="Arial" w:cs="Arial"/>
          <w:sz w:val="22"/>
          <w:szCs w:val="22"/>
        </w:rPr>
        <w:t xml:space="preserve"> </w:t>
      </w:r>
      <w:r w:rsidR="00201261">
        <w:rPr>
          <w:rFonts w:ascii="Arial" w:hAnsi="Arial" w:cs="Arial"/>
          <w:sz w:val="22"/>
          <w:szCs w:val="22"/>
        </w:rPr>
        <w:t xml:space="preserve">kraj, </w:t>
      </w:r>
      <w:r w:rsidR="00201261" w:rsidRPr="00FB77E1">
        <w:rPr>
          <w:rFonts w:ascii="Arial" w:hAnsi="Arial" w:cs="Arial"/>
          <w:sz w:val="22"/>
          <w:szCs w:val="22"/>
        </w:rPr>
        <w:t xml:space="preserve">Pobočka </w:t>
      </w:r>
      <w:r w:rsidR="00201261">
        <w:rPr>
          <w:rFonts w:ascii="Arial" w:hAnsi="Arial" w:cs="Arial"/>
          <w:sz w:val="22"/>
          <w:szCs w:val="22"/>
        </w:rPr>
        <w:t>Rychnov nad Kněžnou</w:t>
      </w:r>
    </w:p>
    <w:p w14:paraId="5B30D151" w14:textId="77777777" w:rsidR="00C53CAC" w:rsidRDefault="00C53CAC" w:rsidP="00C53CAC">
      <w:pPr>
        <w:pStyle w:val="Bezmezer"/>
        <w:tabs>
          <w:tab w:val="left" w:pos="4536"/>
        </w:tabs>
        <w:ind w:left="4536" w:hanging="4536"/>
        <w:jc w:val="left"/>
        <w:rPr>
          <w:rFonts w:ascii="Arial" w:hAnsi="Arial" w:cs="Arial"/>
          <w:sz w:val="22"/>
          <w:szCs w:val="22"/>
        </w:rPr>
      </w:pPr>
      <w:r>
        <w:rPr>
          <w:rFonts w:ascii="Arial" w:hAnsi="Arial" w:cs="Arial"/>
          <w:sz w:val="22"/>
          <w:szCs w:val="22"/>
        </w:rPr>
        <w:tab/>
      </w:r>
      <w:r w:rsidRPr="00C53CAC">
        <w:rPr>
          <w:rFonts w:ascii="Arial" w:hAnsi="Arial" w:cs="Arial"/>
          <w:i/>
          <w:sz w:val="22"/>
          <w:szCs w:val="22"/>
        </w:rPr>
        <w:t>Ing. Karel Káda</w:t>
      </w:r>
      <w:r>
        <w:rPr>
          <w:rFonts w:ascii="Arial" w:hAnsi="Arial" w:cs="Arial"/>
          <w:sz w:val="22"/>
          <w:szCs w:val="22"/>
        </w:rPr>
        <w:t xml:space="preserve">, KPÚ pro Královéhradecký kraj, </w:t>
      </w:r>
      <w:r w:rsidRPr="00FB77E1">
        <w:rPr>
          <w:rFonts w:ascii="Arial" w:hAnsi="Arial" w:cs="Arial"/>
          <w:sz w:val="22"/>
          <w:szCs w:val="22"/>
        </w:rPr>
        <w:t xml:space="preserve">Pobočka </w:t>
      </w:r>
      <w:r>
        <w:rPr>
          <w:rFonts w:ascii="Arial" w:hAnsi="Arial" w:cs="Arial"/>
          <w:sz w:val="22"/>
          <w:szCs w:val="22"/>
        </w:rPr>
        <w:t>Rychnov nad Kněžnou</w:t>
      </w:r>
    </w:p>
    <w:p w14:paraId="73EFAB77" w14:textId="560F31E4" w:rsidR="00941672" w:rsidRPr="00FB77E1" w:rsidRDefault="00941672" w:rsidP="00C53CAC">
      <w:pPr>
        <w:pStyle w:val="Bezmezer"/>
        <w:tabs>
          <w:tab w:val="left" w:pos="4536"/>
        </w:tabs>
        <w:ind w:left="4536" w:hanging="4536"/>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01261">
        <w:rPr>
          <w:rFonts w:ascii="Arial" w:hAnsi="Arial" w:cs="Arial"/>
          <w:sz w:val="22"/>
          <w:szCs w:val="22"/>
        </w:rPr>
        <w:t>Jiráskova 1320, 516 01 Rychnov nad Kněžnou</w:t>
      </w:r>
    </w:p>
    <w:p w14:paraId="4D15DAF6" w14:textId="6142AFD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201261">
        <w:rPr>
          <w:rFonts w:ascii="Arial" w:hAnsi="Arial" w:cs="Arial"/>
          <w:sz w:val="22"/>
          <w:szCs w:val="22"/>
        </w:rPr>
        <w:t>602 155 177</w:t>
      </w:r>
    </w:p>
    <w:p w14:paraId="5A7DEEE6" w14:textId="3902082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A414DC">
        <w:rPr>
          <w:rFonts w:ascii="Arial" w:hAnsi="Arial" w:cs="Arial"/>
          <w:sz w:val="22"/>
          <w:szCs w:val="22"/>
        </w:rPr>
        <w:t>a.rufferova@spucr.cz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lastRenderedPageBreak/>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7CF5862"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7120685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414DC">
        <w:rPr>
          <w:rStyle w:val="Siln"/>
          <w:rFonts w:ascii="Arial" w:hAnsi="Arial" w:cs="Arial"/>
        </w:rPr>
        <w:t>Domašín u Dobrušky</w:t>
      </w:r>
      <w:r w:rsidRPr="00FB77E1">
        <w:rPr>
          <w:rFonts w:ascii="Arial" w:hAnsi="Arial" w:cs="Arial"/>
          <w:lang w:val="cs-CZ"/>
        </w:rPr>
        <w:t>“</w:t>
      </w:r>
      <w:r w:rsidRPr="00FB77E1">
        <w:rPr>
          <w:rFonts w:ascii="Arial" w:hAnsi="Arial" w:cs="Arial"/>
        </w:rPr>
        <w:t>.</w:t>
      </w:r>
    </w:p>
    <w:p w14:paraId="40C2F924" w14:textId="3D0AAAB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w:t>
      </w:r>
      <w:r w:rsidR="00A414DC">
        <w:rPr>
          <w:rFonts w:ascii="Arial" w:hAnsi="Arial" w:cs="Arial"/>
        </w:rPr>
        <w:t xml:space="preserve"> </w:t>
      </w:r>
      <w:r w:rsidRPr="00FB77E1">
        <w:rPr>
          <w:rFonts w:ascii="Arial" w:hAnsi="Arial" w:cs="Arial"/>
        </w:rPr>
        <w:t xml:space="preserve"> </w:t>
      </w:r>
      <w:r w:rsidR="00A414DC">
        <w:rPr>
          <w:rFonts w:ascii="Arial" w:hAnsi="Arial" w:cs="Arial"/>
        </w:rPr>
        <w:t>Domašín u Dobrušky</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a dále zejména s vyhláškou č. 13/2014 Sb., o postupu při provádění pozemkových úprav a náležitostech návrhu pozemkových úprav, včetně její </w:t>
      </w:r>
      <w:r w:rsidRPr="00FB77E1">
        <w:rPr>
          <w:rFonts w:ascii="Arial" w:hAnsi="Arial" w:cs="Arial"/>
          <w:lang w:val="cs-CZ"/>
        </w:rPr>
        <w:lastRenderedPageBreak/>
        <w:t>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stávajícího </w:t>
      </w:r>
      <w:r w:rsidR="000B1138" w:rsidRPr="00A414DC">
        <w:rPr>
          <w:rFonts w:ascii="Arial" w:hAnsi="Arial" w:cs="Arial"/>
        </w:rPr>
        <w:t xml:space="preserve">základního polohového bodového pole (ZPBP), </w:t>
      </w:r>
      <w:r w:rsidR="000B1138" w:rsidRPr="00A414DC">
        <w:rPr>
          <w:rStyle w:val="Zdraznn"/>
          <w:rFonts w:ascii="Arial" w:hAnsi="Arial" w:cs="Arial"/>
          <w:b w:val="0"/>
        </w:rPr>
        <w:t>zhušťovacích bodů</w:t>
      </w:r>
      <w:r w:rsidR="000B1138" w:rsidRPr="00A414DC">
        <w:rPr>
          <w:rStyle w:val="st1"/>
          <w:rFonts w:ascii="Arial" w:hAnsi="Arial" w:cs="Arial"/>
        </w:rPr>
        <w:t xml:space="preserve"> (ZhB) a podrobného základního polohového bodového pole (PPBP) </w:t>
      </w:r>
      <w:r w:rsidR="00DC21DF" w:rsidRPr="00A414DC">
        <w:rPr>
          <w:rStyle w:val="st1"/>
          <w:rFonts w:ascii="Arial" w:hAnsi="Arial" w:cs="Arial"/>
        </w:rPr>
        <w:t xml:space="preserve"> </w:t>
      </w:r>
      <w:r w:rsidRPr="00A414DC">
        <w:rPr>
          <w:rFonts w:ascii="Arial" w:hAnsi="Arial" w:cs="Arial"/>
          <w:lang w:val="cs-CZ"/>
        </w:rPr>
        <w:t>(rekognosk</w:t>
      </w:r>
      <w:r w:rsidRPr="00FB77E1">
        <w:rPr>
          <w:rFonts w:ascii="Arial" w:hAnsi="Arial" w:cs="Arial"/>
          <w:lang w:val="cs-CZ"/>
        </w:rPr>
        <w:t xml:space="preserve">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4E0682BB"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vektorizace vlastnické mapy v potřebném rozsahu (neprovádí se v k.ú., kde existuje </w:t>
      </w:r>
      <w:r w:rsidR="00A0539B" w:rsidRPr="001F33C8">
        <w:rPr>
          <w:rStyle w:val="Siln"/>
          <w:rFonts w:ascii="Arial" w:hAnsi="Arial" w:cs="Arial"/>
          <w:b w:val="0"/>
        </w:rPr>
        <w:t>digitální katastrální mapa (DKM),</w:t>
      </w:r>
      <w:r w:rsidR="00A0539B" w:rsidRPr="001F33C8">
        <w:rPr>
          <w:rFonts w:ascii="Arial" w:hAnsi="Arial" w:cs="Arial"/>
          <w:b/>
          <w:lang w:val="cs-CZ"/>
        </w:rPr>
        <w:t xml:space="preserve"> </w:t>
      </w:r>
      <w:r w:rsidR="00A0539B" w:rsidRPr="001F33C8">
        <w:rPr>
          <w:rStyle w:val="Siln"/>
          <w:rFonts w:ascii="Arial" w:hAnsi="Arial" w:cs="Arial"/>
          <w:b w:val="0"/>
        </w:rPr>
        <w:t>katastrální mapa</w:t>
      </w:r>
      <w:r w:rsidR="000B1138" w:rsidRPr="001F33C8">
        <w:rPr>
          <w:rStyle w:val="Siln"/>
          <w:rFonts w:ascii="Arial" w:hAnsi="Arial" w:cs="Arial"/>
          <w:b w:val="0"/>
        </w:rPr>
        <w:t xml:space="preserve"> –</w:t>
      </w:r>
      <w:r w:rsidR="00A0539B" w:rsidRPr="001F33C8">
        <w:rPr>
          <w:rStyle w:val="Siln"/>
          <w:rFonts w:ascii="Arial" w:hAnsi="Arial" w:cs="Arial"/>
          <w:b w:val="0"/>
        </w:rPr>
        <w:t xml:space="preserve"> digitalizovaná</w:t>
      </w:r>
      <w:r w:rsidR="00A0539B" w:rsidRPr="001F33C8">
        <w:rPr>
          <w:rFonts w:ascii="Arial" w:hAnsi="Arial" w:cs="Arial"/>
          <w:b/>
          <w:lang w:val="cs-CZ"/>
        </w:rPr>
        <w:t xml:space="preserve"> </w:t>
      </w:r>
      <w:r w:rsidR="00A0539B" w:rsidRPr="001F33C8">
        <w:rPr>
          <w:rFonts w:ascii="Arial" w:hAnsi="Arial" w:cs="Arial"/>
          <w:lang w:val="cs-CZ"/>
        </w:rPr>
        <w:t>(</w:t>
      </w:r>
      <w:r w:rsidR="00A0539B" w:rsidRPr="001F33C8">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282917E5"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414DC">
        <w:rPr>
          <w:rFonts w:ascii="Arial" w:hAnsi="Arial" w:cs="Arial"/>
          <w:lang w:val="cs-CZ"/>
        </w:rPr>
        <w:t>1</w:t>
      </w:r>
      <w:r w:rsidRPr="00FB77E1">
        <w:rPr>
          <w:rFonts w:ascii="Arial" w:hAnsi="Arial" w:cs="Arial"/>
          <w:lang w:val="cs-CZ"/>
        </w:rPr>
        <w:t xml:space="preserve"> měsíc</w:t>
      </w:r>
      <w:r w:rsidR="005B06CE">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51F26FAC"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7A5D4F4" w:rsidR="00354192" w:rsidRPr="00A414DC" w:rsidRDefault="00354192" w:rsidP="00C356F4">
      <w:pPr>
        <w:pStyle w:val="Odstaveca"/>
        <w:spacing w:after="0"/>
        <w:ind w:left="1560" w:hanging="709"/>
        <w:rPr>
          <w:rFonts w:ascii="Arial" w:hAnsi="Arial" w:cs="Arial"/>
          <w:lang w:val="cs-CZ"/>
        </w:rPr>
      </w:pPr>
      <w:r w:rsidRPr="00A414DC">
        <w:rPr>
          <w:rFonts w:ascii="Arial" w:hAnsi="Arial" w:cs="Arial"/>
          <w:lang w:val="cs-CZ"/>
        </w:rPr>
        <w:t>Rozbor současného stavu území – průzkum území (charakter hospodaření, cestní síť, eroze, vodní režim</w:t>
      </w:r>
      <w:r w:rsidRPr="00A414DC">
        <w:rPr>
          <w:rFonts w:ascii="Arial" w:hAnsi="Arial" w:cs="Arial"/>
        </w:rPr>
        <w:t>, atd.</w:t>
      </w:r>
      <w:r w:rsidRPr="00A414DC">
        <w:rPr>
          <w:rFonts w:ascii="Arial" w:hAnsi="Arial" w:cs="Arial"/>
          <w:lang w:val="cs-CZ"/>
        </w:rPr>
        <w:t xml:space="preserve"> </w:t>
      </w:r>
      <w:r w:rsidRPr="00A414DC">
        <w:rPr>
          <w:rFonts w:ascii="Arial" w:hAnsi="Arial" w:cs="Arial"/>
        </w:rPr>
        <w:t>podle § 5 vyhlášky</w:t>
      </w:r>
      <w:r w:rsidR="00A414DC" w:rsidRPr="00A414DC">
        <w:rPr>
          <w:rFonts w:ascii="Arial" w:hAnsi="Arial" w:cs="Arial"/>
        </w:rPr>
        <w:t>).</w:t>
      </w:r>
      <w:r w:rsidRPr="00A414DC">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F63FA0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5B06CE">
        <w:rPr>
          <w:rFonts w:ascii="Arial" w:hAnsi="Arial" w:cs="Arial"/>
          <w:lang w:val="cs-CZ"/>
        </w:rPr>
        <w:lastRenderedPageBreak/>
        <w:t>Tato dokumentace b</w:t>
      </w:r>
      <w:r w:rsidR="008A1E2B" w:rsidRPr="005B06CE">
        <w:rPr>
          <w:rFonts w:ascii="Arial" w:hAnsi="Arial" w:cs="Arial"/>
          <w:lang w:val="cs-CZ"/>
        </w:rPr>
        <w:t xml:space="preserve">ude předložena </w:t>
      </w:r>
      <w:r w:rsidR="005B06CE">
        <w:rPr>
          <w:rFonts w:ascii="Arial" w:hAnsi="Arial" w:cs="Arial"/>
          <w:lang w:val="cs-CZ"/>
        </w:rPr>
        <w:t>3</w:t>
      </w:r>
      <w:r w:rsidR="008A1E2B" w:rsidRPr="005B06CE">
        <w:rPr>
          <w:rFonts w:ascii="Arial" w:hAnsi="Arial" w:cs="Arial"/>
          <w:lang w:val="cs-CZ"/>
        </w:rPr>
        <w:t xml:space="preserve"> měsíce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w:t>
      </w:r>
      <w:r w:rsidRPr="005B06CE">
        <w:rPr>
          <w:rFonts w:ascii="Arial" w:hAnsi="Arial" w:cs="Arial"/>
        </w:rPr>
        <w:t>předloží 3 měsíce před stanoveným termínem ukončení dílčí části 3.</w:t>
      </w:r>
      <w:r w:rsidR="00D01D2D" w:rsidRPr="005B06CE">
        <w:rPr>
          <w:rFonts w:ascii="Arial" w:hAnsi="Arial" w:cs="Arial"/>
        </w:rPr>
        <w:t>5</w:t>
      </w:r>
      <w:r w:rsidRPr="005B06CE">
        <w:rPr>
          <w:rFonts w:ascii="Arial" w:hAnsi="Arial" w:cs="Arial"/>
        </w:rPr>
        <w:t>.1. PSZ ve struktuře dle směrnice RDK.</w:t>
      </w:r>
      <w:r w:rsidRPr="00FB77E1">
        <w:rPr>
          <w:rFonts w:ascii="Arial" w:hAnsi="Arial" w:cs="Arial"/>
        </w:rPr>
        <w:t xml:space="preserve">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w:t>
      </w:r>
      <w:r w:rsidR="00354192" w:rsidRPr="00FB77E1">
        <w:rPr>
          <w:rFonts w:ascii="Arial" w:hAnsi="Arial" w:cs="Arial"/>
          <w:lang w:val="cs-CZ"/>
        </w:rPr>
        <w:lastRenderedPageBreak/>
        <w:t xml:space="preserve">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lastRenderedPageBreak/>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72047B">
        <w:rPr>
          <w:rFonts w:ascii="Arial" w:hAnsi="Arial" w:cs="Arial"/>
        </w:rPr>
        <w:t xml:space="preserve">čísla </w:t>
      </w:r>
      <w:r w:rsidR="003F14CF" w:rsidRPr="0072047B">
        <w:rPr>
          <w:rFonts w:ascii="Arial" w:hAnsi="Arial" w:cs="Arial"/>
        </w:rPr>
        <w:t>listů vlastnictví (</w:t>
      </w:r>
      <w:r w:rsidRPr="0072047B">
        <w:rPr>
          <w:rFonts w:ascii="Arial" w:hAnsi="Arial" w:cs="Arial"/>
        </w:rPr>
        <w:t>LV</w:t>
      </w:r>
      <w:r w:rsidR="003F14CF" w:rsidRPr="0072047B">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AB857BA"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w:t>
      </w:r>
      <w:r w:rsidR="00BB5D4D">
        <w:rPr>
          <w:rFonts w:ascii="Arial" w:hAnsi="Arial" w:cs="Arial"/>
          <w:lang w:val="cs-CZ"/>
        </w:rPr>
        <w:t>2</w:t>
      </w:r>
      <w:r w:rsidRPr="00FB77E1">
        <w:rPr>
          <w:rFonts w:ascii="Arial" w:hAnsi="Arial" w:cs="Arial"/>
          <w:lang w:val="cs-CZ"/>
        </w:rPr>
        <w:t xml:space="preserve">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6B252611"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72047B">
        <w:rPr>
          <w:rFonts w:ascii="Arial" w:hAnsi="Arial" w:cs="Arial"/>
          <w:lang w:val="cs-CZ"/>
        </w:rPr>
        <w:t>Rychnov nad Kněžnou</w:t>
      </w:r>
      <w:r w:rsidRPr="00FB77E1">
        <w:rPr>
          <w:rFonts w:ascii="Arial" w:hAnsi="Arial" w:cs="Arial"/>
          <w:lang w:val="cs-CZ"/>
        </w:rPr>
        <w:t>, adresa</w:t>
      </w:r>
      <w:r w:rsidR="0072047B">
        <w:rPr>
          <w:rFonts w:ascii="Arial" w:hAnsi="Arial" w:cs="Arial"/>
          <w:lang w:val="cs-CZ"/>
        </w:rPr>
        <w:t xml:space="preserve"> Jiráskova 1320, 516 01 Rychnov nad Kněžnou</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72047B"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72047B">
        <w:rPr>
          <w:rFonts w:ascii="Arial" w:hAnsi="Arial" w:cs="Arial"/>
          <w:lang w:val="cs-CZ"/>
        </w:rPr>
        <w:t>schválení</w:t>
      </w:r>
      <w:r w:rsidR="00EB6FF2" w:rsidRPr="0072047B">
        <w:rPr>
          <w:rFonts w:ascii="Arial" w:hAnsi="Arial" w:cs="Arial"/>
          <w:lang w:val="cs-CZ"/>
        </w:rPr>
        <w:t xml:space="preserve"> (akceptační protokol),</w:t>
      </w:r>
      <w:r w:rsidR="0079402A" w:rsidRPr="0072047B">
        <w:rPr>
          <w:rFonts w:ascii="Arial" w:hAnsi="Arial" w:cs="Arial"/>
          <w:lang w:val="cs-CZ"/>
        </w:rPr>
        <w:t xml:space="preserve"> které</w:t>
      </w:r>
      <w:r w:rsidR="00A93283" w:rsidRPr="0072047B">
        <w:rPr>
          <w:rFonts w:ascii="Arial" w:hAnsi="Arial" w:cs="Arial"/>
          <w:lang w:val="cs-CZ"/>
        </w:rPr>
        <w:t xml:space="preserve"> bude doručen</w:t>
      </w:r>
      <w:r w:rsidR="00CD0FD2" w:rsidRPr="0072047B">
        <w:rPr>
          <w:rFonts w:ascii="Arial" w:hAnsi="Arial" w:cs="Arial"/>
          <w:lang w:val="cs-CZ"/>
        </w:rPr>
        <w:t>o</w:t>
      </w:r>
      <w:r w:rsidR="00A93283" w:rsidRPr="0072047B">
        <w:rPr>
          <w:rFonts w:ascii="Arial" w:hAnsi="Arial" w:cs="Arial"/>
          <w:lang w:val="cs-CZ"/>
        </w:rPr>
        <w:t xml:space="preserve"> </w:t>
      </w:r>
      <w:r w:rsidR="00462A6F" w:rsidRPr="0072047B">
        <w:rPr>
          <w:rFonts w:ascii="Arial" w:hAnsi="Arial" w:cs="Arial"/>
          <w:lang w:val="cs-CZ"/>
        </w:rPr>
        <w:t>zhotoviteli</w:t>
      </w:r>
      <w:r w:rsidR="00A93283" w:rsidRPr="0072047B">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72047B">
        <w:rPr>
          <w:rFonts w:ascii="Arial" w:hAnsi="Arial" w:cs="Arial"/>
        </w:rPr>
        <w:t>a po předání potvrzených geometrických plánů</w:t>
      </w:r>
      <w:r w:rsidRPr="0072047B">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Platební a fakturační podmínky</w:t>
      </w:r>
    </w:p>
    <w:p w14:paraId="73C556E9" w14:textId="28381976"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72047B">
        <w:rPr>
          <w:rFonts w:ascii="Arial" w:hAnsi="Arial" w:cs="Arial"/>
          <w:szCs w:val="20"/>
        </w:rPr>
        <w:t>Krajský pozemkový úřad pro Královéhradecký kraj, Pobočka Rychnov nad Kněžnou, Jiráskova 1320, 516 01 Rychnov nad Kněžnou.</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72047B">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EAE71F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2047B">
        <w:rPr>
          <w:rFonts w:ascii="Arial" w:hAnsi="Arial" w:cs="Arial"/>
          <w:highlight w:val="green"/>
          <w:lang w:val="cs-CZ"/>
        </w:rPr>
        <w:t>60</w:t>
      </w:r>
      <w:r w:rsidR="00C007B3" w:rsidRPr="0072047B">
        <w:rPr>
          <w:rFonts w:ascii="Arial" w:hAnsi="Arial" w:cs="Arial"/>
          <w:highlight w:val="green"/>
          <w:lang w:val="cs-CZ"/>
        </w:rPr>
        <w:t xml:space="preserve"> + …...</w:t>
      </w:r>
      <w:r w:rsidRPr="00FB77E1">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w:t>
      </w:r>
      <w:r w:rsidRPr="00FB77E1">
        <w:rPr>
          <w:rFonts w:ascii="Arial" w:hAnsi="Arial" w:cs="Arial"/>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FCF7302"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A82AB3">
        <w:rPr>
          <w:rFonts w:ascii="Arial" w:hAnsi="Arial" w:cs="Arial"/>
          <w:lang w:val="cs-CZ"/>
        </w:rPr>
        <w:t>Dobruška</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w:t>
      </w:r>
      <w:r w:rsidRPr="00FB77E1">
        <w:rPr>
          <w:rFonts w:ascii="Arial" w:hAnsi="Arial" w:cs="Arial"/>
          <w:lang w:val="cs-CZ"/>
        </w:rPr>
        <w:lastRenderedPageBreak/>
        <w:t xml:space="preserve">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8D9D22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2047B">
        <w:rPr>
          <w:rFonts w:ascii="Arial" w:hAnsi="Arial" w:cs="Arial"/>
          <w:lang w:val="cs-CZ"/>
        </w:rPr>
        <w:t>Domašín u Dobrušky</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254A136"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w:t>
      </w:r>
      <w:r w:rsidR="008E410E">
        <w:rPr>
          <w:rFonts w:ascii="Arial" w:hAnsi="Arial" w:cs="Arial"/>
          <w:lang w:val="cs-CZ"/>
        </w:rPr>
        <w:t> </w:t>
      </w:r>
      <w:r w:rsidRPr="00FB77E1">
        <w:rPr>
          <w:rFonts w:ascii="Arial" w:hAnsi="Arial" w:cs="Arial"/>
          <w:lang w:val="cs-CZ"/>
        </w:rPr>
        <w:t xml:space="preserve">zájemném vyrovnání těchto nároků je objednatel oprávněn zadržet veškeré fakturované a splatné platby zhotoviteli. </w:t>
      </w:r>
    </w:p>
    <w:p w14:paraId="6A6B9888" w14:textId="074A19B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w:t>
      </w:r>
      <w:r w:rsidR="008E410E">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6FFA9895"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8E410E">
        <w:rPr>
          <w:rFonts w:ascii="Arial" w:hAnsi="Arial" w:cs="Arial"/>
          <w:lang w:val="cs-CZ"/>
        </w:rPr>
        <w:t> </w:t>
      </w:r>
      <w:r w:rsidRPr="00FB77E1">
        <w:rPr>
          <w:rFonts w:ascii="Arial" w:hAnsi="Arial" w:cs="Arial"/>
          <w:lang w:val="cs-CZ"/>
        </w:rPr>
        <w:t xml:space="preserve">souladu s ustanoveními této smlouvy. Tyto informace budou mít smluvní režim, vztahující se na informace důvěrné ve smyslu § 504 NOZ, a musí být v souladu se zákonem č. </w:t>
      </w:r>
      <w:r w:rsidR="00F12B03" w:rsidRPr="0072047B">
        <w:rPr>
          <w:rFonts w:ascii="Arial" w:hAnsi="Arial" w:cs="Arial"/>
          <w:lang w:val="cs-CZ"/>
        </w:rPr>
        <w:t>110/2019, o zpracování osobních údajů</w:t>
      </w:r>
      <w:r w:rsidRPr="0072047B">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46F5518"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8E410E">
        <w:rPr>
          <w:rFonts w:ascii="Arial" w:hAnsi="Arial" w:cs="Arial"/>
          <w:lang w:val="cs-CZ"/>
        </w:rPr>
        <w:t> p</w:t>
      </w:r>
      <w:r w:rsidRPr="00FB77E1">
        <w:rPr>
          <w:rFonts w:ascii="Arial" w:hAnsi="Arial" w:cs="Arial"/>
          <w:lang w:val="cs-CZ"/>
        </w:rPr>
        <w:t xml:space="preserve">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0670CAF4"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8E410E">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w:t>
      </w:r>
      <w:r w:rsidRPr="00FB77E1">
        <w:rPr>
          <w:rFonts w:ascii="Arial" w:hAnsi="Arial" w:cs="Arial"/>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1B622F05"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F521DF">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30ABC601"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72047B">
        <w:rPr>
          <w:rFonts w:ascii="Arial" w:hAnsi="Arial" w:cs="Arial"/>
        </w:rPr>
        <w:t>100 000</w:t>
      </w:r>
      <w:r w:rsidRPr="00FB77E1">
        <w:rPr>
          <w:rFonts w:ascii="Arial" w:hAnsi="Arial" w:cs="Arial"/>
        </w:rPr>
        <w:t xml:space="preserve"> Kč (slovy</w:t>
      </w:r>
      <w:r w:rsidR="0072047B">
        <w:rPr>
          <w:rFonts w:ascii="Arial" w:hAnsi="Arial" w:cs="Arial"/>
        </w:rPr>
        <w:t xml:space="preserve"> sto tisíc korun českých</w:t>
      </w:r>
      <w:r w:rsidRPr="00FB77E1">
        <w:rPr>
          <w:rFonts w:ascii="Arial" w:hAnsi="Arial" w:cs="Arial"/>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0B677F8D"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w:t>
      </w:r>
      <w:r w:rsidR="00F521DF">
        <w:rPr>
          <w:rFonts w:ascii="Arial" w:hAnsi="Arial" w:cs="Arial"/>
        </w:rPr>
        <w:t> </w:t>
      </w:r>
      <w:r w:rsidR="000C72B4" w:rsidRPr="0072047B">
        <w:rPr>
          <w:rFonts w:ascii="Arial" w:hAnsi="Arial" w:cs="Arial"/>
          <w:lang w:val="cs-CZ"/>
        </w:rPr>
        <w:t>110/2019, o zpracování osobních údajů</w:t>
      </w:r>
      <w:r w:rsidRPr="0072047B">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321432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w:t>
      </w:r>
      <w:r w:rsidRPr="00FB77E1">
        <w:rPr>
          <w:rFonts w:ascii="Arial" w:hAnsi="Arial" w:cs="Arial"/>
        </w:rPr>
        <w:lastRenderedPageBreak/>
        <w:t>předpisů, osobou povinnou spolupůsobit při výkonu finanční kontroly prováděné v</w:t>
      </w:r>
      <w:r w:rsidR="00F521DF">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124B0B55"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F521DF">
        <w:rPr>
          <w:rFonts w:ascii="Arial" w:hAnsi="Arial" w:cs="Arial"/>
        </w:rPr>
        <w:t> </w:t>
      </w:r>
      <w:r w:rsidRPr="00FB77E1">
        <w:rPr>
          <w:rFonts w:ascii="Arial" w:hAnsi="Arial" w:cs="Arial"/>
        </w:rPr>
        <w:t>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305C7E15"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F521DF">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bude / nebude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subdodávek se netýká činností, které pro zhotovitele zajišťují osoby s příslušnými </w:t>
      </w:r>
      <w:r w:rsidRPr="00FB77E1">
        <w:rPr>
          <w:rFonts w:ascii="Arial" w:hAnsi="Arial" w:cs="Arial"/>
        </w:rPr>
        <w:lastRenderedPageBreak/>
        <w:t>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w:t>
      </w:r>
      <w:r w:rsidRPr="00FB77E1">
        <w:rPr>
          <w:rFonts w:ascii="Arial" w:hAnsi="Arial" w:cs="Arial"/>
        </w:rPr>
        <w:lastRenderedPageBreak/>
        <w:t xml:space="preserve">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3FFB4FD" w:rsidR="00354192" w:rsidRPr="00FB77E1" w:rsidRDefault="00354192" w:rsidP="003D1490">
            <w:pPr>
              <w:spacing w:before="240"/>
              <w:jc w:val="left"/>
              <w:rPr>
                <w:rFonts w:ascii="Arial" w:hAnsi="Arial" w:cs="Arial"/>
                <w:lang w:val="cs-CZ"/>
              </w:rPr>
            </w:pPr>
            <w:r w:rsidRPr="00FB77E1">
              <w:rPr>
                <w:rFonts w:ascii="Arial" w:hAnsi="Arial" w:cs="Arial"/>
                <w:lang w:val="cs-CZ"/>
              </w:rPr>
              <w:t>V</w:t>
            </w:r>
            <w:r w:rsidR="003D1490">
              <w:rPr>
                <w:rFonts w:ascii="Arial" w:hAnsi="Arial" w:cs="Arial"/>
                <w:lang w:val="cs-CZ"/>
              </w:rPr>
              <w:t> Rychnově nad Kněžnou</w:t>
            </w:r>
            <w:r w:rsidRPr="00FB77E1">
              <w:rPr>
                <w:rFonts w:ascii="Arial" w:hAnsi="Arial" w:cs="Arial"/>
                <w:lang w:val="cs-CZ"/>
              </w:rPr>
              <w:t xml:space="preserve"> dne</w:t>
            </w:r>
            <w:r w:rsidR="00526E63">
              <w:rPr>
                <w:rFonts w:ascii="Arial" w:hAnsi="Arial" w:cs="Arial"/>
                <w:lang w:val="cs-CZ"/>
              </w:rPr>
              <w:t xml:space="preserve"> </w:t>
            </w:r>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2839B9C4" w14:textId="77777777" w:rsidR="00354192" w:rsidRDefault="003D1490" w:rsidP="003D1490">
            <w:pPr>
              <w:spacing w:after="0"/>
              <w:rPr>
                <w:rFonts w:ascii="Arial" w:hAnsi="Arial" w:cs="Arial"/>
              </w:rPr>
            </w:pPr>
            <w:r>
              <w:rPr>
                <w:rFonts w:ascii="Arial" w:hAnsi="Arial" w:cs="Arial"/>
              </w:rPr>
              <w:t>Mgr. Alena Rufferová</w:t>
            </w:r>
          </w:p>
          <w:p w14:paraId="5AA32ADC" w14:textId="77777777" w:rsidR="003D1490" w:rsidRDefault="003D1490" w:rsidP="003D1490">
            <w:pPr>
              <w:spacing w:after="0"/>
              <w:rPr>
                <w:rFonts w:ascii="Arial" w:hAnsi="Arial" w:cs="Arial"/>
                <w:lang w:val="cs-CZ"/>
              </w:rPr>
            </w:pPr>
            <w:r>
              <w:rPr>
                <w:rFonts w:ascii="Arial" w:hAnsi="Arial" w:cs="Arial"/>
                <w:lang w:val="cs-CZ"/>
              </w:rPr>
              <w:t>Vedoucí Pobočky Rychnov nad Kněžnou</w:t>
            </w:r>
          </w:p>
          <w:p w14:paraId="3238FFA4" w14:textId="7B8CE4CD" w:rsidR="003D1490" w:rsidRPr="00FB77E1" w:rsidRDefault="003D1490" w:rsidP="003D1490">
            <w:pPr>
              <w:spacing w:after="0"/>
              <w:rPr>
                <w:rFonts w:ascii="Arial" w:hAnsi="Arial" w:cs="Arial"/>
                <w:lang w:val="cs-CZ"/>
              </w:rPr>
            </w:pPr>
            <w:r>
              <w:rPr>
                <w:rFonts w:ascii="Arial" w:hAnsi="Arial" w:cs="Arial"/>
                <w:lang w:val="cs-CZ"/>
              </w:rPr>
              <w:t>Státní pozemkový úřad</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47E69570" w14:textId="77777777" w:rsidR="00F521DF" w:rsidRDefault="00F521DF" w:rsidP="005A4EFF">
            <w:pPr>
              <w:spacing w:before="240"/>
              <w:rPr>
                <w:rFonts w:ascii="Arial" w:hAnsi="Arial" w:cs="Arial"/>
                <w:lang w:val="cs-CZ"/>
              </w:rPr>
            </w:pPr>
          </w:p>
          <w:p w14:paraId="298FE194" w14:textId="32DF9F1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C53CAC">
      <w:headerReference w:type="default" r:id="rId11"/>
      <w:footerReference w:type="default" r:id="rId12"/>
      <w:headerReference w:type="first" r:id="rId13"/>
      <w:pgSz w:w="11907" w:h="16839"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A6424" w14:textId="77777777" w:rsidR="00F51C6F" w:rsidRDefault="00F51C6F">
      <w:pPr>
        <w:spacing w:after="0" w:line="240" w:lineRule="auto"/>
      </w:pPr>
      <w:r>
        <w:separator/>
      </w:r>
    </w:p>
  </w:endnote>
  <w:endnote w:type="continuationSeparator" w:id="0">
    <w:p w14:paraId="6BD096A9" w14:textId="77777777" w:rsidR="00F51C6F" w:rsidRDefault="00F5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85010804"/>
      <w:docPartObj>
        <w:docPartGallery w:val="Page Numbers (Bottom of Page)"/>
        <w:docPartUnique/>
      </w:docPartObj>
    </w:sdtPr>
    <w:sdtEndPr/>
    <w:sdtContent>
      <w:sdt>
        <w:sdtPr>
          <w:rPr>
            <w:rFonts w:ascii="Arial" w:hAnsi="Arial" w:cs="Arial"/>
            <w:sz w:val="16"/>
            <w:szCs w:val="16"/>
          </w:rPr>
          <w:id w:val="468708214"/>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56007" w14:textId="77777777" w:rsidR="00F51C6F" w:rsidRDefault="00F51C6F">
      <w:pPr>
        <w:spacing w:after="0" w:line="240" w:lineRule="auto"/>
      </w:pPr>
      <w:r>
        <w:separator/>
      </w:r>
    </w:p>
  </w:footnote>
  <w:footnote w:type="continuationSeparator" w:id="0">
    <w:p w14:paraId="24509CCC" w14:textId="77777777" w:rsidR="00F51C6F" w:rsidRDefault="00F5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4D1370F"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CE59A2">
      <w:rPr>
        <w:sz w:val="16"/>
        <w:lang w:val="cs-CZ"/>
      </w:rPr>
      <w:t>Domašín u Dobrušky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14B8B61"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CE59A2">
      <w:rPr>
        <w:rFonts w:ascii="Times New Roman" w:hAnsi="Times New Roman" w:cs="Times New Roman"/>
        <w:sz w:val="16"/>
      </w:rPr>
      <w:t>Domašín u Dobrušky</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17DA"/>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58A"/>
    <w:rsid w:val="001E7AD4"/>
    <w:rsid w:val="001F0491"/>
    <w:rsid w:val="001F09CB"/>
    <w:rsid w:val="001F09EB"/>
    <w:rsid w:val="001F33C8"/>
    <w:rsid w:val="001F4E64"/>
    <w:rsid w:val="001F4F49"/>
    <w:rsid w:val="001F5AF2"/>
    <w:rsid w:val="00201261"/>
    <w:rsid w:val="00205DFC"/>
    <w:rsid w:val="00207846"/>
    <w:rsid w:val="00207B39"/>
    <w:rsid w:val="0021157D"/>
    <w:rsid w:val="00213F86"/>
    <w:rsid w:val="00224C88"/>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B229E"/>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1490"/>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6E63"/>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06CE"/>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047B"/>
    <w:rsid w:val="007233D7"/>
    <w:rsid w:val="0072399C"/>
    <w:rsid w:val="00730242"/>
    <w:rsid w:val="007321D5"/>
    <w:rsid w:val="00737124"/>
    <w:rsid w:val="00742AB4"/>
    <w:rsid w:val="007447B4"/>
    <w:rsid w:val="00745C7F"/>
    <w:rsid w:val="00752FE4"/>
    <w:rsid w:val="0075327D"/>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410E"/>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14DC"/>
    <w:rsid w:val="00A435A0"/>
    <w:rsid w:val="00A45517"/>
    <w:rsid w:val="00A578D6"/>
    <w:rsid w:val="00A60CAF"/>
    <w:rsid w:val="00A62CA7"/>
    <w:rsid w:val="00A660E8"/>
    <w:rsid w:val="00A66DE3"/>
    <w:rsid w:val="00A679CA"/>
    <w:rsid w:val="00A70A90"/>
    <w:rsid w:val="00A73ABE"/>
    <w:rsid w:val="00A7611F"/>
    <w:rsid w:val="00A7703F"/>
    <w:rsid w:val="00A820CD"/>
    <w:rsid w:val="00A82AB3"/>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5D4D"/>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3CA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59A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1C6F"/>
    <w:rsid w:val="00F521DF"/>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C042AC10-4164-46D4-BEB7-CDD9532C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20</Pages>
  <Words>8889</Words>
  <Characters>52451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Vithová Miroslava Ing.</cp:lastModifiedBy>
  <cp:revision>15</cp:revision>
  <cp:lastPrinted>2019-02-13T08:22:00Z</cp:lastPrinted>
  <dcterms:created xsi:type="dcterms:W3CDTF">2019-06-03T06:41:00Z</dcterms:created>
  <dcterms:modified xsi:type="dcterms:W3CDTF">2020-04-24T10:44:00Z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